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6EC" w:rsidRDefault="008966EC" w:rsidP="008966EC">
      <w:pPr>
        <w:jc w:val="both"/>
        <w:rPr>
          <w:rFonts w:ascii="Franklin Gothic Book" w:hAnsi="Franklin Gothic Book"/>
          <w:b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ALLEGATO 13</w:t>
      </w:r>
      <w:r w:rsidRPr="00DA2265">
        <w:rPr>
          <w:rFonts w:ascii="Franklin Gothic Book" w:hAnsi="Franklin Gothic Book"/>
          <w:b/>
          <w:sz w:val="28"/>
          <w:szCs w:val="28"/>
        </w:rPr>
        <w:t xml:space="preserve">: </w:t>
      </w:r>
      <w:r>
        <w:rPr>
          <w:rFonts w:ascii="Franklin Gothic Book" w:hAnsi="Franklin Gothic Book"/>
          <w:b/>
          <w:sz w:val="28"/>
          <w:szCs w:val="28"/>
        </w:rPr>
        <w:t>MEDITAZIONE SUL BRANO DEL VANGELO TENUTA DA ERMES RONCHI</w:t>
      </w:r>
    </w:p>
    <w:p w:rsidR="008966EC" w:rsidRPr="008966EC" w:rsidRDefault="008966EC" w:rsidP="008966EC">
      <w:pPr>
        <w:jc w:val="both"/>
        <w:rPr>
          <w:rFonts w:ascii="Franklin Gothic Book" w:hAnsi="Franklin Gothic Book"/>
          <w:sz w:val="28"/>
          <w:szCs w:val="28"/>
        </w:rPr>
      </w:pP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Ti rendo lode, Padre... il Vangelo re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>gistra uno di quegli slanci im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>provvisi che accendevano di esul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>tanza e di stupore gli incontri di Gesù: i piccoli lo capiscono, capiscono il segre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>to del vivere. Sono i piccoli di cui è pie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>no il Vangelo: poveri, malati, vedove, bambini, i preferiti da Dio. Rappresen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>tano l'uomo senza qualità che D</w:t>
      </w:r>
      <w:r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io ac</w:t>
      </w:r>
      <w:r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 xml:space="preserve">coglie nelle sue qualità. 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Perché hai rive</w:t>
      </w:r>
      <w:r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lato queste cose ai picco</w:t>
      </w:r>
      <w:r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 xml:space="preserve">li... 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Le cose rivelate non si possono re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>cintare in una dottrina, non costituisco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>no un sistema di pensiero. Gesù è venu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>to per mostrare, per raccontare la rivo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>luzione della tenerezza di Dio (papa Francesco), nucleo originario e fre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>s</w:t>
      </w:r>
      <w:r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 xml:space="preserve">chezza perenne del suo Vangelo. 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Questa rivoluzione della tenerezza, Dio al fianco dei piccoli, è la vera lingua u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>niversale, l'unica lingua comune ad ogni persona, in ogni epoca, su tutta la terra. Un piccolo capisce subito l'essenziale: se gli vuoi bene o no. In fondo è questo il segreto semplice della vita. Non ce n'è un altro, più profondo. I piccoli, i pecca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>tori, gli ultimi della fila, le periferie del mondo hanno capito che in questa ri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>voluzione della t</w:t>
      </w:r>
      <w:r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 xml:space="preserve">enerezza sta il segreto di Dio. 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Venite a me, voi tutti che siete stanchi e oppressi, e io vi darò ristoro. Gesù viene e porta il ristoro della vita, mostra che è possibile vivere meglio, per tutti. Il Van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 xml:space="preserve">gelo è il sogno di rendere più umana e più bella la vita: l'umanizzazione è il grande segno della spiritualità </w:t>
      </w:r>
      <w:proofErr w:type="spellStart"/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autenti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>ca</w:t>
      </w:r>
      <w:proofErr w:type="spellEnd"/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. Nominare Cristo, parlare di Vangelo, celebrare Messa deve equivalere a confortare la vita affaticata, altrimenti sono parole e gesti che non vengono da lui. Le prediche, gli incontri, le istituzio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>ni, devono diventare racconti d'amore, altrimenti sono la tomba della doman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>da dell'uomo e de</w:t>
      </w:r>
      <w:r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 xml:space="preserve">lla risposta di Dio. 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Imparate da me... Andare da Gesù è an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>dare a scuola di vita. Gesù: quest'uomo senza poteri ma regale, libero come il vento, che nessuno ha mai potuto com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>prare o a</w:t>
      </w:r>
      <w:r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 xml:space="preserve">sservire, fonte di libere vite. 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Da me ch</w:t>
      </w:r>
      <w:r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 xml:space="preserve">e sono mite e umile di cuore... 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Imparate dal mio modo di essere, senza imposizione e senza arroganza. Impa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>rate dal mio modo di amare, delicato e indomito. Il maestro è il cuore. Dio stes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 xml:space="preserve">so non è un concetto: è il </w:t>
      </w:r>
      <w:r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 xml:space="preserve">cuore dolce e forte della vita. 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t>Il mio giogo è dolce e il mio peso è legge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>ro, dolce musica, buona notizia. Il gio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>go, nel linguaggio della Bibbia, indica la Legge. Ora la legge di Gesù è l'amore: prendete su di voi l'amore; prendetevi cura, con tenerezza e serietà, di voi stes</w:t>
      </w:r>
      <w:r w:rsidRPr="008966EC">
        <w:rPr>
          <w:rFonts w:ascii="Franklin Gothic Book" w:eastAsia="Times New Roman" w:hAnsi="Franklin Gothic Book" w:cs="Times New Roman"/>
          <w:sz w:val="28"/>
          <w:szCs w:val="28"/>
          <w:lang w:eastAsia="it-IT"/>
        </w:rPr>
        <w:softHyphen/>
        <w:t>si, degli altri e del creato, diffondete la combattiva tenerezza di Dio, iniziando dai piccoli, che sono le colonne segrete della storia, le colonne nascoste del mondo. Prendersi cura di loro, come fa Dio, è prendersi cura del mondo intero.</w:t>
      </w:r>
    </w:p>
    <w:p w:rsidR="003E1D4A" w:rsidRDefault="003E1D4A"/>
    <w:sectPr w:rsidR="003E1D4A" w:rsidSect="008966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8966EC"/>
    <w:rsid w:val="003E1D4A"/>
    <w:rsid w:val="00896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966E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pietro</dc:creator>
  <cp:lastModifiedBy>pietro</cp:lastModifiedBy>
  <cp:revision>1</cp:revision>
  <dcterms:created xsi:type="dcterms:W3CDTF">2016-09-13T20:56:00Z</dcterms:created>
  <dcterms:modified xsi:type="dcterms:W3CDTF">2016-09-13T20:59:00Z</dcterms:modified>
</cp:coreProperties>
</file>