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E61" w:rsidRDefault="00522E61" w:rsidP="00522E61">
      <w:pPr>
        <w:rPr>
          <w:rFonts w:cs="Arial"/>
          <w:b/>
          <w:bCs/>
          <w:i/>
          <w:iCs/>
          <w:color w:val="FFFFFF" w:themeColor="background1"/>
          <w:u w:val="single"/>
        </w:rPr>
      </w:pP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272951FE" wp14:editId="773B4C2B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61817" wp14:editId="6E36F79B">
                <wp:simplePos x="0" y="0"/>
                <wp:positionH relativeFrom="column">
                  <wp:posOffset>2276475</wp:posOffset>
                </wp:positionH>
                <wp:positionV relativeFrom="paragraph">
                  <wp:posOffset>-66675</wp:posOffset>
                </wp:positionV>
                <wp:extent cx="44767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C81" w:rsidRDefault="00204C81" w:rsidP="00204C81">
                            <w:pP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  <w:lang w:val="en-US"/>
                              </w:rPr>
                              <w:t>GENERATORI</w:t>
                            </w:r>
                          </w:p>
                          <w:p w:rsidR="00522E61" w:rsidRPr="005C06E4" w:rsidRDefault="00522E61" w:rsidP="00522E61">
                            <w:pPr>
                              <w:rPr>
                                <w:rFonts w:ascii="Arial Rounded MT Bold" w:hAnsi="Arial Rounded MT Bold"/>
                                <w:color w:val="FB8432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6181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9.25pt;margin-top:-5.25pt;width:352.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" filled="f" stroked="f">
                <v:textbox>
                  <w:txbxContent>
                    <w:p w:rsidR="00204C81" w:rsidRDefault="00204C81" w:rsidP="00204C81">
                      <w:pP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</w:rPr>
                      </w:pPr>
                      <w: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  <w:lang w:val="en-US"/>
                        </w:rPr>
                        <w:t>GENERATORI</w:t>
                      </w:r>
                    </w:p>
                    <w:p w:rsidR="00522E61" w:rsidRPr="005C06E4" w:rsidRDefault="00522E61" w:rsidP="00522E61">
                      <w:pPr>
                        <w:rPr>
                          <w:rFonts w:ascii="Arial Rounded MT Bold" w:hAnsi="Arial Rounded MT Bold"/>
                          <w:color w:val="FB8432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522E61" w:rsidRPr="00204C81" w:rsidRDefault="00522E61" w:rsidP="00522E61">
      <w:pPr>
        <w:rPr>
          <w:rFonts w:cs="Arial"/>
          <w:b/>
          <w:i/>
          <w:iCs/>
          <w:color w:val="1F4E79" w:themeColor="accent1" w:themeShade="80"/>
        </w:rPr>
      </w:pPr>
      <w:r w:rsidRPr="00204C81">
        <w:rPr>
          <w:rFonts w:cs="Arial"/>
          <w:b/>
          <w:bCs/>
          <w:i/>
          <w:iCs/>
          <w:color w:val="1F4E79" w:themeColor="accent1" w:themeShade="80"/>
          <w:u w:val="single"/>
        </w:rPr>
        <w:t>Azione Cattolica Italiana</w:t>
      </w:r>
    </w:p>
    <w:p w:rsidR="00522E61" w:rsidRDefault="00522E61" w:rsidP="00522E61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:rsidR="00522E61" w:rsidRDefault="00522E61" w:rsidP="009A6BE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5C3E" w:rsidRPr="009A6BEA" w:rsidRDefault="00522E61" w:rsidP="009A6BE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Allegato n 7</w:t>
      </w:r>
    </w:p>
    <w:p w:rsidR="009A6BEA" w:rsidRPr="003F6E6B" w:rsidRDefault="009A6BEA" w:rsidP="009A6BEA">
      <w:pPr>
        <w:jc w:val="center"/>
        <w:rPr>
          <w:rFonts w:ascii="Times New Roman" w:hAnsi="Times New Roman" w:cs="Times New Roman"/>
          <w:b/>
          <w:color w:val="ED7D31" w:themeColor="accent2"/>
          <w:sz w:val="32"/>
          <w:szCs w:val="32"/>
        </w:rPr>
      </w:pPr>
      <w:bookmarkStart w:id="0" w:name="_GoBack"/>
      <w:r w:rsidRPr="003F6E6B">
        <w:rPr>
          <w:rFonts w:ascii="Times New Roman" w:hAnsi="Times New Roman" w:cs="Times New Roman"/>
          <w:b/>
          <w:color w:val="ED7D31" w:themeColor="accent2"/>
          <w:sz w:val="32"/>
          <w:szCs w:val="32"/>
        </w:rPr>
        <w:t>COSA DICE LA MIA VITA ALLA PAROLA</w:t>
      </w:r>
    </w:p>
    <w:bookmarkEnd w:id="0"/>
    <w:p w:rsidR="00522E61" w:rsidRDefault="00522E61" w:rsidP="009A6B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La parola diventa preghiera</w:t>
      </w:r>
    </w:p>
    <w:p w:rsidR="009A6BEA" w:rsidRDefault="00484FD3" w:rsidP="00FD003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Dopo il dono </w:t>
      </w:r>
      <w:r w:rsidR="00204C81">
        <w:rPr>
          <w:rFonts w:ascii="Times New Roman" w:hAnsi="Times New Roman" w:cs="Times New Roman"/>
          <w:sz w:val="32"/>
          <w:szCs w:val="32"/>
        </w:rPr>
        <w:t xml:space="preserve">della Parola sorge la preghiera. È questo che intendiamo quando diciamo che la nostra vita risponde alla parola. Esprimiamo così quello spazio che ci deve essere tra la parola accolta e l’azione, tra la “Parola illumina” </w:t>
      </w:r>
      <w:proofErr w:type="gramStart"/>
      <w:r w:rsidR="00204C81">
        <w:rPr>
          <w:rFonts w:ascii="Times New Roman" w:hAnsi="Times New Roman" w:cs="Times New Roman"/>
          <w:sz w:val="32"/>
          <w:szCs w:val="32"/>
        </w:rPr>
        <w:t>e “</w:t>
      </w:r>
      <w:proofErr w:type="gramEnd"/>
      <w:r w:rsidR="00204C81">
        <w:rPr>
          <w:rFonts w:ascii="Times New Roman" w:hAnsi="Times New Roman" w:cs="Times New Roman"/>
          <w:sz w:val="32"/>
          <w:szCs w:val="32"/>
        </w:rPr>
        <w:t>la Vita cambia”. È il luogo del rimanere, della riconoscenza a Dio e ai fratelli per i doni ricevuti, il luogo del custodire la Parola perché prenda posto dentro di noi.</w:t>
      </w:r>
    </w:p>
    <w:p w:rsidR="0091109A" w:rsidRDefault="0091109A" w:rsidP="00484FD3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it-IT"/>
        </w:rPr>
      </w:pP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b/>
          <w:bCs/>
          <w:color w:val="000000"/>
          <w:sz w:val="28"/>
          <w:szCs w:val="28"/>
          <w:lang w:val="it-IT"/>
        </w:rPr>
        <w:t>Preghiera</w:t>
      </w:r>
      <w:r w:rsidRPr="00484FD3">
        <w:rPr>
          <w:color w:val="000000"/>
          <w:sz w:val="28"/>
          <w:szCs w:val="28"/>
          <w:lang w:val="it-IT"/>
        </w:rPr>
        <w:t>: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Rumore nelle orecchie, rumore nei pensieri,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rumore nel cuore e nei sentimenti.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E anche ora che sembra tutto tranquillo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C’è il rumore della gente, e della vita quotidiana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Che non si ferma mai, che continua.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Non cerco di tirarmi fuori da tutto questo Signore: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non posso fuggire la vita.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Ma non voglio fuggire neppure il silenzio.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Perché esso è la via che mia apre al tuo ascolto.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Crederò al silenzio e lo costruirò,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perché solo nel silenzio c’è ascolto vero.</w:t>
      </w:r>
    </w:p>
    <w:p w:rsidR="00484FD3" w:rsidRPr="00484FD3" w:rsidRDefault="00484FD3" w:rsidP="00484FD3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it-IT"/>
        </w:rPr>
      </w:pPr>
      <w:r w:rsidRPr="00484FD3">
        <w:rPr>
          <w:color w:val="000000"/>
          <w:sz w:val="28"/>
          <w:szCs w:val="28"/>
          <w:lang w:val="it-IT"/>
        </w:rPr>
        <w:t>Parla Signore, il tuo servo ti ascolta!</w:t>
      </w:r>
    </w:p>
    <w:p w:rsidR="00FD0037" w:rsidRDefault="00FD0037" w:rsidP="00FD0037">
      <w:pPr>
        <w:rPr>
          <w:rFonts w:ascii="Times New Roman" w:hAnsi="Times New Roman" w:cs="Times New Roman"/>
          <w:sz w:val="32"/>
          <w:szCs w:val="32"/>
        </w:rPr>
      </w:pPr>
    </w:p>
    <w:p w:rsidR="00522E61" w:rsidRDefault="00522E61" w:rsidP="00522E6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A6BEA" w:rsidRDefault="009A6BEA">
      <w:pPr>
        <w:rPr>
          <w:rFonts w:ascii="Times New Roman" w:hAnsi="Times New Roman" w:cs="Times New Roman"/>
          <w:sz w:val="32"/>
          <w:szCs w:val="32"/>
        </w:rPr>
      </w:pPr>
    </w:p>
    <w:p w:rsidR="009A6BEA" w:rsidRDefault="009A6B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Preghiamo (o singolarmente o condividendo nel gruppo)</w:t>
      </w:r>
    </w:p>
    <w:p w:rsidR="009A6BEA" w:rsidRDefault="009A6BEA" w:rsidP="009A6B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Signore </w:t>
      </w:r>
      <w:r w:rsidR="00204C81">
        <w:rPr>
          <w:rFonts w:ascii="Times New Roman" w:hAnsi="Times New Roman" w:cs="Times New Roman"/>
          <w:sz w:val="32"/>
          <w:szCs w:val="32"/>
        </w:rPr>
        <w:t>grazie ho sperimentato che</w:t>
      </w:r>
      <w:r>
        <w:rPr>
          <w:rFonts w:ascii="Times New Roman" w:hAnsi="Times New Roman" w:cs="Times New Roman"/>
          <w:sz w:val="32"/>
          <w:szCs w:val="32"/>
        </w:rPr>
        <w:t xml:space="preserve"> ………</w:t>
      </w:r>
    </w:p>
    <w:p w:rsidR="009A6BEA" w:rsidRDefault="009A6BEA" w:rsidP="009A6B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Signore </w:t>
      </w:r>
      <w:r w:rsidR="00204C81">
        <w:rPr>
          <w:rFonts w:ascii="Times New Roman" w:hAnsi="Times New Roman" w:cs="Times New Roman"/>
          <w:sz w:val="32"/>
          <w:szCs w:val="32"/>
        </w:rPr>
        <w:t>grazie la tua parola mi ha detto che</w:t>
      </w:r>
      <w:r>
        <w:rPr>
          <w:rFonts w:ascii="Times New Roman" w:hAnsi="Times New Roman" w:cs="Times New Roman"/>
          <w:sz w:val="32"/>
          <w:szCs w:val="32"/>
        </w:rPr>
        <w:t>………</w:t>
      </w:r>
    </w:p>
    <w:p w:rsidR="009A6BEA" w:rsidRDefault="00D87CAA" w:rsidP="009A6B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Signore mi apri alla speranza</w:t>
      </w:r>
      <w:proofErr w:type="gramStart"/>
      <w:r w:rsidR="009A6BEA">
        <w:rPr>
          <w:rFonts w:ascii="Times New Roman" w:hAnsi="Times New Roman" w:cs="Times New Roman"/>
          <w:sz w:val="32"/>
          <w:szCs w:val="32"/>
        </w:rPr>
        <w:t>…….</w:t>
      </w:r>
      <w:proofErr w:type="gramEnd"/>
      <w:r w:rsidR="009A6BEA">
        <w:rPr>
          <w:rFonts w:ascii="Times New Roman" w:hAnsi="Times New Roman" w:cs="Times New Roman"/>
          <w:sz w:val="32"/>
          <w:szCs w:val="32"/>
        </w:rPr>
        <w:t>.</w:t>
      </w:r>
    </w:p>
    <w:p w:rsidR="00C96BD7" w:rsidRPr="009A6BEA" w:rsidRDefault="00C96BD7" w:rsidP="009A6B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Signore ti chiedo ………..</w:t>
      </w:r>
    </w:p>
    <w:sectPr w:rsidR="00C96BD7" w:rsidRPr="009A6BEA" w:rsidSect="00522E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70208"/>
    <w:multiLevelType w:val="hybridMultilevel"/>
    <w:tmpl w:val="1F4E55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EA"/>
    <w:rsid w:val="00204C81"/>
    <w:rsid w:val="003F6E6B"/>
    <w:rsid w:val="00484FD3"/>
    <w:rsid w:val="00522E61"/>
    <w:rsid w:val="00595E6B"/>
    <w:rsid w:val="00805C3E"/>
    <w:rsid w:val="0091109A"/>
    <w:rsid w:val="009A6BEA"/>
    <w:rsid w:val="00C96BD7"/>
    <w:rsid w:val="00D87CAA"/>
    <w:rsid w:val="00FD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BF283-71A8-48C7-8957-01244A4B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C81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BEA"/>
    <w:pPr>
      <w:spacing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0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11</cp:revision>
  <dcterms:created xsi:type="dcterms:W3CDTF">2017-09-19T13:39:00Z</dcterms:created>
  <dcterms:modified xsi:type="dcterms:W3CDTF">2018-09-21T15:31:00Z</dcterms:modified>
</cp:coreProperties>
</file>