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4B1" w:rsidRDefault="00F904B1" w:rsidP="00F904B1">
      <w:pPr>
        <w:rPr>
          <w:rFonts w:cs="Arial"/>
          <w:b/>
          <w:bCs/>
          <w:i/>
          <w:iCs/>
          <w:color w:val="FFFFFF" w:themeColor="background1"/>
          <w:u w:val="single"/>
        </w:rPr>
      </w:pP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61312" behindDoc="0" locked="0" layoutInCell="1" allowOverlap="1" wp14:anchorId="2C24A406" wp14:editId="14B55140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FABA47" wp14:editId="4FC8E7D8">
                <wp:simplePos x="0" y="0"/>
                <wp:positionH relativeFrom="column">
                  <wp:posOffset>2276475</wp:posOffset>
                </wp:positionH>
                <wp:positionV relativeFrom="paragraph">
                  <wp:posOffset>-66675</wp:posOffset>
                </wp:positionV>
                <wp:extent cx="4476750" cy="800100"/>
                <wp:effectExtent l="0" t="0" r="0" b="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04B1" w:rsidRPr="00F03D90" w:rsidRDefault="00F03D90" w:rsidP="00F904B1">
                            <w:pPr>
                              <w:rPr>
                                <w:rFonts w:ascii="Arial Rounded MT Bold" w:hAnsi="Arial Rounded MT Bold"/>
                                <w:color w:val="2E74B5" w:themeColor="accent1" w:themeShade="BF"/>
                                <w:sz w:val="96"/>
                                <w:szCs w:val="96"/>
                              </w:rPr>
                            </w:pPr>
                            <w:r w:rsidRPr="00F03D90">
                              <w:rPr>
                                <w:rFonts w:ascii="Arial Rounded MT Bold" w:hAnsi="Arial Rounded MT Bold"/>
                                <w:color w:val="2E74B5" w:themeColor="accent1" w:themeShade="BF"/>
                                <w:sz w:val="96"/>
                                <w:szCs w:val="96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ABA4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179.25pt;margin-top:-5.25pt;width:352.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" filled="f" stroked="f">
                <v:textbox>
                  <w:txbxContent>
                    <w:p w:rsidR="00F904B1" w:rsidRPr="00F03D90" w:rsidRDefault="00F03D90" w:rsidP="00F904B1">
                      <w:pPr>
                        <w:rPr>
                          <w:rFonts w:ascii="Arial Rounded MT Bold" w:hAnsi="Arial Rounded MT Bold"/>
                          <w:color w:val="2E74B5" w:themeColor="accent1" w:themeShade="BF"/>
                          <w:sz w:val="96"/>
                          <w:szCs w:val="96"/>
                        </w:rPr>
                      </w:pPr>
                      <w:r w:rsidRPr="00F03D90">
                        <w:rPr>
                          <w:rFonts w:ascii="Arial Rounded MT Bold" w:hAnsi="Arial Rounded MT Bold"/>
                          <w:color w:val="2E74B5" w:themeColor="accent1" w:themeShade="BF"/>
                          <w:sz w:val="96"/>
                          <w:szCs w:val="96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F904B1" w:rsidRPr="0013451C" w:rsidRDefault="00F904B1" w:rsidP="00F904B1">
      <w:pPr>
        <w:rPr>
          <w:rFonts w:cs="Arial"/>
          <w:b/>
          <w:i/>
          <w:iCs/>
          <w:color w:val="FB8432"/>
        </w:rPr>
      </w:pPr>
      <w:r w:rsidRPr="00F03D90">
        <w:rPr>
          <w:rFonts w:cs="Arial"/>
          <w:b/>
          <w:bCs/>
          <w:i/>
          <w:iCs/>
          <w:color w:val="2E74B5" w:themeColor="accent1" w:themeShade="BF"/>
          <w:u w:val="single"/>
        </w:rPr>
        <w:t>Azione Cattolica Italiana</w:t>
      </w:r>
    </w:p>
    <w:p w:rsidR="00F904B1" w:rsidRDefault="00F904B1" w:rsidP="00F904B1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:rsidR="00F816D8" w:rsidRPr="00F904B1" w:rsidRDefault="00F816D8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 w:rsidRPr="00F904B1"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Allegato n 10</w:t>
      </w:r>
    </w:p>
    <w:p w:rsidR="00F904B1" w:rsidRDefault="00F904B1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</w:p>
    <w:p w:rsidR="005845DB" w:rsidRPr="00F03D90" w:rsidRDefault="005845DB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F03D90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Recensione </w:t>
      </w:r>
      <w:r w:rsidR="00F03D90" w:rsidRPr="00F03D90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libro</w:t>
      </w:r>
    </w:p>
    <w:p w:rsidR="00F03D90" w:rsidRPr="00F03D90" w:rsidRDefault="00F03D90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F03D90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COSE CHE NESSUNO SA</w:t>
      </w:r>
    </w:p>
    <w:p w:rsidR="00F03D90" w:rsidRPr="00F03D90" w:rsidRDefault="00F03D90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</w:p>
    <w:p w:rsidR="001D2491" w:rsidRPr="00F03D90" w:rsidRDefault="005845DB" w:rsidP="00F03D90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F03D90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="00F03D90" w:rsidRPr="00F03D90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Alessandro D’</w:t>
      </w:r>
      <w:proofErr w:type="spellStart"/>
      <w:r w:rsidR="00F03D90" w:rsidRPr="00F03D90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Avenia</w:t>
      </w:r>
      <w:proofErr w:type="spellEnd"/>
    </w:p>
    <w:p w:rsidR="00F03D90" w:rsidRPr="00F03D90" w:rsidRDefault="00F03D90" w:rsidP="00F03D9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Margherita ha quattordici anni e sta per varcare una soglia magica e misteriosa: l'inizio del liceo. Un mondo nuovo da esplorare e conquistare, sapendo però di poter contare sulle persone che la amano. Ma un giorno, tornata a casa, </w:t>
      </w:r>
      <w:r w:rsidRPr="00480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ascolta </w:t>
      </w: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un messaggio nella segreteria telefonica: è di suo padre, che non tornerà più a casa. Margherita ancora non sa che </w:t>
      </w:r>
      <w:bookmarkStart w:id="0" w:name="_GoBack"/>
      <w:r w:rsidRPr="000B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affrontando questo dolore si trasformerà a poco a poco in una donna, proprio come una splendida perla fiorisce nell'ostrica per l'attacco di un predatore marino.</w:t>
      </w: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End w:id="0"/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Accanto a lei ci sono la madre, il fratellino vivace e sensibile e l'irriverente nonna Teresa. E poi Marta, la compagna di banco sempre sorridente, e Giulio, il ragazzo più cupo e affascinante della scuola. </w:t>
      </w:r>
      <w:r w:rsidRPr="00F03D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Ma sarà un professore, </w:t>
      </w: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un giovane uomo alla ricerca di sé eppure</w:t>
      </w:r>
      <w:r w:rsidRPr="00F03D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capace di ascoltare</w:t>
      </w: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03D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le pulsazioni della vita</w:t>
      </w: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nelle pagine dei libri, a indicare a Margherita il coraggio di Telemaco nell'"Odissea": così che </w:t>
      </w:r>
      <w:r w:rsidRPr="00F03D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il viaggio sulle tracce del padre possa cambiare il suo destino</w:t>
      </w:r>
      <w:r w:rsidRPr="00F03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F03D90" w:rsidRPr="00F03D90" w:rsidSect="00413A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DB"/>
    <w:rsid w:val="000B606A"/>
    <w:rsid w:val="001D2491"/>
    <w:rsid w:val="00413AB7"/>
    <w:rsid w:val="00471D4E"/>
    <w:rsid w:val="00480F9B"/>
    <w:rsid w:val="00577FBB"/>
    <w:rsid w:val="005845DB"/>
    <w:rsid w:val="00D24635"/>
    <w:rsid w:val="00F03D90"/>
    <w:rsid w:val="00F816D8"/>
    <w:rsid w:val="00F9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244A4-B1F7-4D8B-8D00-0B85F06A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845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845D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Hyperlink">
    <w:name w:val="Hyperlink"/>
    <w:basedOn w:val="DefaultParagraphFont"/>
    <w:uiPriority w:val="99"/>
    <w:semiHidden/>
    <w:unhideWhenUsed/>
    <w:rsid w:val="005845D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90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9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E335-C5A6-4819-BAFC-D4C009DB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6</cp:revision>
  <dcterms:created xsi:type="dcterms:W3CDTF">2017-09-14T09:18:00Z</dcterms:created>
  <dcterms:modified xsi:type="dcterms:W3CDTF">2018-09-27T22:54:00Z</dcterms:modified>
</cp:coreProperties>
</file>